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27" w:rsidRDefault="00827427" w:rsidP="00827427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МЕТОДИЧЕСКИЕ МАТЕРИАЛЫ </w:t>
      </w:r>
    </w:p>
    <w:p w:rsidR="00827427" w:rsidRDefault="00827427" w:rsidP="00827427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К СОЦИАЛЬНОЙ АКЦИИ «День Чуткости»</w:t>
      </w:r>
    </w:p>
    <w:p w:rsidR="00827427" w:rsidRPr="002F5756" w:rsidRDefault="00827427" w:rsidP="00827427">
      <w:pPr>
        <w:jc w:val="right"/>
        <w:rPr>
          <w:b/>
        </w:rPr>
      </w:pPr>
      <w:r w:rsidRPr="002F5756">
        <w:rPr>
          <w:b/>
        </w:rPr>
        <w:t>1 марта  2011 год</w:t>
      </w:r>
    </w:p>
    <w:p w:rsidR="00827427" w:rsidRDefault="00827427" w:rsidP="00827427">
      <w:pPr>
        <w:ind w:left="360"/>
        <w:rPr>
          <w:b/>
          <w:caps/>
        </w:rPr>
      </w:pPr>
    </w:p>
    <w:p w:rsidR="00827427" w:rsidRPr="00636724" w:rsidRDefault="00827427" w:rsidP="0082742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Pr="00636724">
        <w:rPr>
          <w:i/>
        </w:rPr>
        <w:t>Припасть к окну в чужую маету</w:t>
      </w:r>
    </w:p>
    <w:p w:rsidR="00827427" w:rsidRPr="00636724" w:rsidRDefault="00827427" w:rsidP="0082742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</w:t>
      </w:r>
      <w:r w:rsidRPr="00636724">
        <w:rPr>
          <w:i/>
        </w:rPr>
        <w:t>И полюбить ее, пронзиться ею.</w:t>
      </w:r>
    </w:p>
    <w:p w:rsidR="00827427" w:rsidRPr="00636724" w:rsidRDefault="00827427" w:rsidP="00827427">
      <w:pPr>
        <w:jc w:val="right"/>
        <w:rPr>
          <w:i/>
        </w:rPr>
      </w:pPr>
      <w:r w:rsidRPr="00636724">
        <w:rPr>
          <w:i/>
        </w:rPr>
        <w:t>Иную жизнь почувствовать своею,</w:t>
      </w:r>
    </w:p>
    <w:p w:rsidR="00827427" w:rsidRPr="00636724" w:rsidRDefault="00827427" w:rsidP="0082742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</w:t>
      </w:r>
      <w:r w:rsidRPr="00636724">
        <w:rPr>
          <w:i/>
        </w:rPr>
        <w:t>Ее восторг, и боль, и суету.</w:t>
      </w:r>
    </w:p>
    <w:p w:rsidR="00827427" w:rsidRPr="00636724" w:rsidRDefault="00827427" w:rsidP="00827427">
      <w:pPr>
        <w:jc w:val="right"/>
        <w:rPr>
          <w:i/>
        </w:rPr>
      </w:pPr>
      <w:r w:rsidRPr="00636724">
        <w:rPr>
          <w:i/>
        </w:rPr>
        <w:t xml:space="preserve">                   В. Кузьмина-Караваева.</w:t>
      </w:r>
    </w:p>
    <w:p w:rsidR="00827427" w:rsidRPr="009D0A26" w:rsidRDefault="00827427" w:rsidP="00827427">
      <w:pPr>
        <w:ind w:firstLine="540"/>
        <w:jc w:val="right"/>
        <w:rPr>
          <w:b/>
          <w:sz w:val="26"/>
          <w:szCs w:val="26"/>
        </w:rPr>
      </w:pPr>
    </w:p>
    <w:p w:rsidR="00827427" w:rsidRPr="00B14DD1" w:rsidRDefault="00827427" w:rsidP="00827427">
      <w:r w:rsidRPr="00B14DD1">
        <w:rPr>
          <w:b/>
        </w:rPr>
        <w:t>Акция</w:t>
      </w:r>
      <w:r w:rsidRPr="00B14DD1">
        <w:t xml:space="preserve"> - форма работы, которая позволяет участникам осознать ту или иную социальную проблему, получить информацию об общественно-значимом явлении, а участие в конкретной агитационной акции помогает сформировать твердую личностную и социальную позицию, мотивирует молодежь к активному и ответственному отношению к событиям, происходящим в обществе </w:t>
      </w:r>
    </w:p>
    <w:p w:rsidR="00827427" w:rsidRPr="00B14DD1" w:rsidRDefault="00827427" w:rsidP="00827427">
      <w:pPr>
        <w:rPr>
          <w:b/>
        </w:rPr>
      </w:pPr>
    </w:p>
    <w:p w:rsidR="00827427" w:rsidRPr="00B14DD1" w:rsidRDefault="00827427" w:rsidP="00827427">
      <w:pPr>
        <w:rPr>
          <w:b/>
        </w:rPr>
      </w:pPr>
      <w:r w:rsidRPr="00B14DD1">
        <w:rPr>
          <w:b/>
        </w:rPr>
        <w:t>Цель и задачи социальной акции:</w:t>
      </w:r>
    </w:p>
    <w:p w:rsidR="00827427" w:rsidRPr="00B14DD1" w:rsidRDefault="00827427" w:rsidP="00827427">
      <w:r w:rsidRPr="00B14DD1">
        <w:t xml:space="preserve">- пропаганда ценностей, программ, проектов, социально-значимых                  общественных инициатив,  привлечение внимания к проблеме, к событию; </w:t>
      </w:r>
    </w:p>
    <w:p w:rsidR="00827427" w:rsidRPr="00B14DD1" w:rsidRDefault="00827427" w:rsidP="00827427">
      <w:r w:rsidRPr="00B14DD1">
        <w:t>- популяризация среди граждан позитивных жизненных установок;</w:t>
      </w:r>
    </w:p>
    <w:p w:rsidR="00827427" w:rsidRPr="00B14DD1" w:rsidRDefault="00827427" w:rsidP="00827427">
      <w:r w:rsidRPr="00B14DD1">
        <w:t>- развитие чувства взаимопомощи, создание ситуации сотрудничества в решении социальных проблем общества;</w:t>
      </w:r>
    </w:p>
    <w:p w:rsidR="00827427" w:rsidRPr="00B14DD1" w:rsidRDefault="00827427" w:rsidP="00827427">
      <w:r w:rsidRPr="00B14DD1">
        <w:t>- стимулирование социально-значимой деятельности  граждан;</w:t>
      </w:r>
    </w:p>
    <w:p w:rsidR="00827427" w:rsidRPr="00B14DD1" w:rsidRDefault="00827427" w:rsidP="00827427"/>
    <w:p w:rsidR="00827427" w:rsidRDefault="00827427" w:rsidP="00827427">
      <w:pPr>
        <w:jc w:val="center"/>
        <w:rPr>
          <w:b/>
        </w:rPr>
      </w:pPr>
      <w:r>
        <w:rPr>
          <w:b/>
        </w:rPr>
        <w:t>День чуткости</w:t>
      </w:r>
    </w:p>
    <w:p w:rsidR="00827427" w:rsidRDefault="00827427" w:rsidP="00827427">
      <w:pPr>
        <w:tabs>
          <w:tab w:val="left" w:pos="1260"/>
        </w:tabs>
        <w:jc w:val="center"/>
        <w:rPr>
          <w:b/>
        </w:rPr>
      </w:pPr>
    </w:p>
    <w:p w:rsidR="00827427" w:rsidRDefault="00827427" w:rsidP="00827427">
      <w:pPr>
        <w:rPr>
          <w:b/>
        </w:rPr>
      </w:pPr>
      <w:r>
        <w:rPr>
          <w:b/>
        </w:rPr>
        <w:t xml:space="preserve">         1 марта 2007 года </w:t>
      </w:r>
      <w:r>
        <w:t>Женская палата Коми предложила</w:t>
      </w:r>
      <w:r w:rsidRPr="0040062A">
        <w:t xml:space="preserve"> учредить новый всероссийский праздник – День чуткости</w:t>
      </w:r>
      <w:r>
        <w:t>. П</w:t>
      </w:r>
      <w:r w:rsidRPr="0040062A">
        <w:t xml:space="preserve">о инициативе </w:t>
      </w:r>
      <w:r>
        <w:t xml:space="preserve"> женской общественной организации  в республике впервые были проведены мероприятия, посвященные этому дню.</w:t>
      </w:r>
    </w:p>
    <w:p w:rsidR="00827427" w:rsidRDefault="00827427" w:rsidP="00827427">
      <w:r>
        <w:t xml:space="preserve">Идея создания нового праздника стала логическим шагом деятельности Женской палаты, один из приоритетов деятельности которой связан с проблемой формирования чуткого и внимательного отношения между людьми. </w:t>
      </w:r>
    </w:p>
    <w:p w:rsidR="00827427" w:rsidRPr="0058191A" w:rsidRDefault="00827427" w:rsidP="00827427">
      <w:pPr>
        <w:rPr>
          <w:color w:val="FF0000"/>
        </w:rPr>
      </w:pPr>
      <w:r>
        <w:lastRenderedPageBreak/>
        <w:t xml:space="preserve">          «Есть праздники, когда мы вспоминаем мужественных защитников Отчества, чествуем женщин, пожилых людей, радостно приветствуем влюбленных, есть дни спасателя, строителя, защиты детей, но нет Дня чуткости. Для северных людей, живущих в суровом климате, особенно остро ощущается дефицит солнечного, физического тепла, но еще большим дефицитом в наше время является недостаток чуткости, внимания, сострадания к </w:t>
      </w:r>
      <w:proofErr w:type="gramStart"/>
      <w:r>
        <w:t>ближнему</w:t>
      </w:r>
      <w:proofErr w:type="gramEnd"/>
      <w:r>
        <w:t xml:space="preserve">. Нашему обществу обязательно нужен день, в который каждый из нас оглянулся бы вокруг и посмотрел, кто больше нуждается в твоем внимании, твоей заботе, в твоей помощи и поддержке и оказал адресное действие. Кроме того, внимания и чуткости никогда не бывает много», - </w:t>
      </w:r>
      <w:r w:rsidRPr="0058191A">
        <w:rPr>
          <w:color w:val="FF0000"/>
        </w:rPr>
        <w:t xml:space="preserve">отметила тогда на пресс-конференции Ольга </w:t>
      </w:r>
      <w:proofErr w:type="spellStart"/>
      <w:r w:rsidRPr="0058191A">
        <w:rPr>
          <w:color w:val="FF0000"/>
        </w:rPr>
        <w:t>Савастьянова</w:t>
      </w:r>
      <w:proofErr w:type="spellEnd"/>
      <w:r w:rsidRPr="0058191A">
        <w:rPr>
          <w:color w:val="FF0000"/>
        </w:rPr>
        <w:t>, ………………</w:t>
      </w:r>
    </w:p>
    <w:p w:rsidR="00827427" w:rsidRPr="002F5756" w:rsidRDefault="00827427" w:rsidP="00827427">
      <w:r>
        <w:t xml:space="preserve">         В</w:t>
      </w:r>
      <w:r w:rsidRPr="002F5756">
        <w:t xml:space="preserve"> первый день весны</w:t>
      </w:r>
      <w:r>
        <w:t xml:space="preserve">,1 марта 2011 года, в республике в очередной раз будет отмечаться </w:t>
      </w:r>
      <w:r w:rsidRPr="002F5756">
        <w:t>День чуткости</w:t>
      </w:r>
      <w:r>
        <w:t>.</w:t>
      </w:r>
      <w:r w:rsidRPr="0058191A">
        <w:t xml:space="preserve"> </w:t>
      </w:r>
      <w:r>
        <w:t>Конечно, учреждение Д</w:t>
      </w:r>
      <w:r w:rsidRPr="002F5756">
        <w:t>ня чуткости не значит, что нужно быть чутким только в этот день.</w:t>
      </w:r>
      <w:r>
        <w:t xml:space="preserve"> </w:t>
      </w:r>
      <w:r w:rsidRPr="002F5756">
        <w:t xml:space="preserve">В наше время жестких социальных перемен мы наблюдаем дефицит чуткости, внимания, сострадания к </w:t>
      </w:r>
      <w:proofErr w:type="gramStart"/>
      <w:r w:rsidRPr="002F5756">
        <w:t>ближнему</w:t>
      </w:r>
      <w:proofErr w:type="gramEnd"/>
      <w:r>
        <w:t xml:space="preserve"> и молчать об этом нельзя.</w:t>
      </w:r>
    </w:p>
    <w:p w:rsidR="00827427" w:rsidRDefault="00827427" w:rsidP="00827427">
      <w:r>
        <w:t xml:space="preserve">     Дата стала</w:t>
      </w:r>
      <w:r w:rsidRPr="002F5756">
        <w:t xml:space="preserve"> напоминанием о том, что мы стали утрачивать дорогие для сердца каждого россиянина национальные черты — отзывчивость и доброжелате</w:t>
      </w:r>
      <w:r>
        <w:t>льность — и их нужно возрождать</w:t>
      </w:r>
      <w:r w:rsidRPr="002F5756">
        <w:t>.</w:t>
      </w:r>
    </w:p>
    <w:p w:rsidR="00827427" w:rsidRPr="002F5756" w:rsidRDefault="00827427" w:rsidP="00827427"/>
    <w:p w:rsidR="00827427" w:rsidRDefault="00827427" w:rsidP="00827427"/>
    <w:p w:rsidR="00827427" w:rsidRDefault="00827427" w:rsidP="00827427"/>
    <w:p w:rsidR="00827427" w:rsidRDefault="00827427" w:rsidP="00827427">
      <w:pPr>
        <w:jc w:val="center"/>
        <w:rPr>
          <w:b/>
        </w:rPr>
      </w:pPr>
      <w:r>
        <w:rPr>
          <w:b/>
        </w:rPr>
        <w:t>Возможные ф</w:t>
      </w:r>
      <w:r w:rsidRPr="00AB77C1">
        <w:rPr>
          <w:b/>
        </w:rPr>
        <w:t>ормы и методы проведения</w:t>
      </w:r>
      <w:r>
        <w:rPr>
          <w:b/>
        </w:rPr>
        <w:t xml:space="preserve"> мероприятий, </w:t>
      </w:r>
      <w:r w:rsidRPr="00AB77C1">
        <w:rPr>
          <w:b/>
        </w:rPr>
        <w:t xml:space="preserve"> акций</w:t>
      </w:r>
      <w:r>
        <w:rPr>
          <w:b/>
        </w:rPr>
        <w:t>,</w:t>
      </w:r>
    </w:p>
    <w:p w:rsidR="00827427" w:rsidRDefault="00827427" w:rsidP="00827427">
      <w:pPr>
        <w:jc w:val="center"/>
        <w:rPr>
          <w:b/>
        </w:rPr>
      </w:pPr>
      <w:proofErr w:type="gramStart"/>
      <w:r>
        <w:rPr>
          <w:b/>
        </w:rPr>
        <w:t>посвященных</w:t>
      </w:r>
      <w:proofErr w:type="gramEnd"/>
      <w:r>
        <w:rPr>
          <w:b/>
        </w:rPr>
        <w:t xml:space="preserve"> Дню чуткости.</w:t>
      </w:r>
    </w:p>
    <w:p w:rsidR="00827427" w:rsidRDefault="00827427" w:rsidP="00827427">
      <w:pPr>
        <w:jc w:val="center"/>
        <w:rPr>
          <w:b/>
        </w:rPr>
      </w:pPr>
    </w:p>
    <w:p w:rsidR="00827427" w:rsidRDefault="00827427" w:rsidP="00827427"/>
    <w:p w:rsidR="00827427" w:rsidRPr="00AB77C1" w:rsidRDefault="00827427" w:rsidP="00827427">
      <w:pPr>
        <w:numPr>
          <w:ilvl w:val="0"/>
          <w:numId w:val="1"/>
        </w:numPr>
        <w:spacing w:after="0" w:line="240" w:lineRule="auto"/>
      </w:pPr>
      <w:r w:rsidRPr="00AB77C1">
        <w:t>Распространение листовок</w:t>
      </w:r>
      <w:r>
        <w:t xml:space="preserve"> и  буклетов (« День чуткости», «</w:t>
      </w:r>
      <w:r w:rsidRPr="00636724">
        <w:t>Жизнь дана на добрые дела"</w:t>
      </w:r>
      <w:r>
        <w:t xml:space="preserve"> и др.). </w:t>
      </w:r>
    </w:p>
    <w:p w:rsidR="00827427" w:rsidRDefault="00827427" w:rsidP="00827427">
      <w:pPr>
        <w:numPr>
          <w:ilvl w:val="0"/>
          <w:numId w:val="1"/>
        </w:numPr>
        <w:spacing w:after="0" w:line="240" w:lineRule="auto"/>
      </w:pPr>
      <w:r w:rsidRPr="00AB77C1">
        <w:t xml:space="preserve">Использование </w:t>
      </w:r>
      <w:r>
        <w:t xml:space="preserve">социальных сетей, </w:t>
      </w:r>
      <w:proofErr w:type="spellStart"/>
      <w:r>
        <w:t>веб-сайтов</w:t>
      </w:r>
      <w:proofErr w:type="spellEnd"/>
      <w:r>
        <w:t xml:space="preserve"> организаций и учреждений, уличных мониторов, экранов, стендов для информирования населения о Дне чуткости, приглашения к участию в мероприятиях дня.</w:t>
      </w:r>
    </w:p>
    <w:p w:rsidR="00827427" w:rsidRDefault="00827427" w:rsidP="00827427">
      <w:pPr>
        <w:numPr>
          <w:ilvl w:val="0"/>
          <w:numId w:val="1"/>
        </w:numPr>
        <w:spacing w:after="0" w:line="240" w:lineRule="auto"/>
      </w:pPr>
      <w:r w:rsidRPr="00AB77C1">
        <w:t xml:space="preserve"> Привлечение к участию в акциях </w:t>
      </w:r>
      <w:r>
        <w:t xml:space="preserve">водителей и кондукторов маршрутных автобусов, водителей личного автотранспорта. </w:t>
      </w:r>
    </w:p>
    <w:p w:rsidR="00827427" w:rsidRDefault="00827427" w:rsidP="00827427">
      <w:pPr>
        <w:numPr>
          <w:ilvl w:val="0"/>
          <w:numId w:val="1"/>
        </w:numPr>
        <w:spacing w:after="0" w:line="240" w:lineRule="auto"/>
      </w:pPr>
      <w:r>
        <w:t>Создание (электронного) банка запроса помощи и готовности оказать помощь «Быть добрым просто!»</w:t>
      </w:r>
    </w:p>
    <w:p w:rsidR="00827427" w:rsidRPr="00AB77C1" w:rsidRDefault="00827427" w:rsidP="00827427">
      <w:pPr>
        <w:numPr>
          <w:ilvl w:val="0"/>
          <w:numId w:val="2"/>
        </w:numPr>
        <w:spacing w:after="0" w:line="240" w:lineRule="auto"/>
      </w:pPr>
      <w:r>
        <w:t>Разработка и использование атрибутики Дня чуткости</w:t>
      </w:r>
      <w:r w:rsidRPr="00AB77C1">
        <w:t xml:space="preserve">: эмблема (логотип), девиз, </w:t>
      </w:r>
      <w:proofErr w:type="spellStart"/>
      <w:r w:rsidRPr="00AB77C1">
        <w:t>слоган</w:t>
      </w:r>
      <w:proofErr w:type="spellEnd"/>
      <w:r w:rsidRPr="00AB77C1">
        <w:t>,  предметы-символы, баннеры и пр.</w:t>
      </w:r>
    </w:p>
    <w:p w:rsidR="00827427" w:rsidRPr="00AB77C1" w:rsidRDefault="00827427" w:rsidP="00827427">
      <w:pPr>
        <w:numPr>
          <w:ilvl w:val="0"/>
          <w:numId w:val="2"/>
        </w:numPr>
        <w:spacing w:after="0" w:line="240" w:lineRule="auto"/>
      </w:pPr>
      <w:r w:rsidRPr="00AB77C1">
        <w:t>О</w:t>
      </w:r>
      <w:r>
        <w:t>прос населения, с</w:t>
      </w:r>
      <w:r w:rsidRPr="00AB77C1">
        <w:t>бор мнений, подписей под  обращением</w:t>
      </w:r>
    </w:p>
    <w:p w:rsidR="00827427" w:rsidRPr="00AB77C1" w:rsidRDefault="00827427" w:rsidP="00827427">
      <w:pPr>
        <w:numPr>
          <w:ilvl w:val="0"/>
          <w:numId w:val="2"/>
        </w:numPr>
        <w:spacing w:after="0" w:line="240" w:lineRule="auto"/>
      </w:pPr>
      <w:proofErr w:type="spellStart"/>
      <w:r w:rsidRPr="00AB77C1">
        <w:t>Флешмобы</w:t>
      </w:r>
      <w:proofErr w:type="spellEnd"/>
      <w:r>
        <w:t xml:space="preserve"> </w:t>
      </w:r>
    </w:p>
    <w:p w:rsidR="00827427" w:rsidRPr="00AB77C1" w:rsidRDefault="00827427" w:rsidP="00827427">
      <w:pPr>
        <w:numPr>
          <w:ilvl w:val="0"/>
          <w:numId w:val="3"/>
        </w:numPr>
        <w:spacing w:after="0" w:line="240" w:lineRule="auto"/>
      </w:pPr>
      <w:r>
        <w:t>Электронная (п</w:t>
      </w:r>
      <w:r w:rsidRPr="00AB77C1">
        <w:t>очтовая</w:t>
      </w:r>
      <w:r>
        <w:t>)</w:t>
      </w:r>
      <w:r w:rsidRPr="00AB77C1">
        <w:t xml:space="preserve"> рассылка</w:t>
      </w:r>
      <w:r>
        <w:t xml:space="preserve"> листовок, газет, </w:t>
      </w:r>
      <w:proofErr w:type="spellStart"/>
      <w:r>
        <w:t>календариков</w:t>
      </w:r>
      <w:proofErr w:type="spellEnd"/>
      <w:r>
        <w:t>, буклетов.</w:t>
      </w:r>
    </w:p>
    <w:p w:rsidR="00827427" w:rsidRDefault="00827427" w:rsidP="00827427">
      <w:pPr>
        <w:numPr>
          <w:ilvl w:val="0"/>
          <w:numId w:val="3"/>
        </w:numPr>
        <w:spacing w:after="0" w:line="240" w:lineRule="auto"/>
      </w:pPr>
      <w:r>
        <w:t xml:space="preserve">Трудовые десанты </w:t>
      </w:r>
      <w:r w:rsidRPr="006E0F72">
        <w:t>"Колокольчики добра"</w:t>
      </w:r>
    </w:p>
    <w:p w:rsidR="00827427" w:rsidRDefault="00827427" w:rsidP="00827427">
      <w:pPr>
        <w:numPr>
          <w:ilvl w:val="0"/>
          <w:numId w:val="3"/>
        </w:numPr>
        <w:spacing w:after="0" w:line="240" w:lineRule="auto"/>
      </w:pPr>
      <w:r>
        <w:t>Этические беседы</w:t>
      </w:r>
      <w:r w:rsidRPr="00E91988">
        <w:t xml:space="preserve"> </w:t>
      </w:r>
      <w:r>
        <w:t>с детьми в школах</w:t>
      </w:r>
      <w:proofErr w:type="gramStart"/>
      <w:r w:rsidRPr="00E91988">
        <w:t>"У</w:t>
      </w:r>
      <w:proofErr w:type="gramEnd"/>
      <w:r w:rsidRPr="00E91988">
        <w:t>слышать сердце человека…"</w:t>
      </w:r>
      <w:r>
        <w:t>, «</w:t>
      </w:r>
      <w:r w:rsidRPr="00A17E46">
        <w:t xml:space="preserve">Будем милосердны к </w:t>
      </w:r>
      <w:r>
        <w:t xml:space="preserve"> </w:t>
      </w:r>
      <w:r w:rsidRPr="00A17E46">
        <w:t>старости!</w:t>
      </w:r>
      <w:r>
        <w:t>», «Научите свое сердце чуткости!» и др.</w:t>
      </w:r>
    </w:p>
    <w:p w:rsidR="00827427" w:rsidRDefault="00827427" w:rsidP="00827427">
      <w:pPr>
        <w:numPr>
          <w:ilvl w:val="0"/>
          <w:numId w:val="3"/>
        </w:numPr>
        <w:spacing w:after="0" w:line="240" w:lineRule="auto"/>
      </w:pPr>
      <w:r>
        <w:t>Рейды в организациях, учреждениях, на предприятиях «Здесь работают чуткие люди!».</w:t>
      </w:r>
    </w:p>
    <w:p w:rsidR="00827427" w:rsidRDefault="00827427" w:rsidP="00827427">
      <w:pPr>
        <w:jc w:val="center"/>
        <w:rPr>
          <w:b/>
        </w:rPr>
      </w:pPr>
    </w:p>
    <w:p w:rsidR="00827427" w:rsidRDefault="00827427" w:rsidP="00827427">
      <w:pPr>
        <w:jc w:val="center"/>
        <w:rPr>
          <w:b/>
        </w:rPr>
      </w:pPr>
      <w:r>
        <w:rPr>
          <w:b/>
        </w:rPr>
        <w:lastRenderedPageBreak/>
        <w:t xml:space="preserve">Тексты для листовок и </w:t>
      </w:r>
      <w:r w:rsidRPr="00140928">
        <w:rPr>
          <w:b/>
        </w:rPr>
        <w:t>буклетов</w:t>
      </w:r>
    </w:p>
    <w:p w:rsidR="00827427" w:rsidRDefault="00827427" w:rsidP="00827427">
      <w:pPr>
        <w:jc w:val="center"/>
        <w:rPr>
          <w:b/>
        </w:rPr>
      </w:pPr>
    </w:p>
    <w:p w:rsidR="00827427" w:rsidRDefault="00827427" w:rsidP="00827427">
      <w:pPr>
        <w:numPr>
          <w:ilvl w:val="0"/>
          <w:numId w:val="7"/>
        </w:numPr>
        <w:spacing w:after="0" w:line="240" w:lineRule="auto"/>
      </w:pPr>
      <w:r w:rsidRPr="00B14DD1">
        <w:rPr>
          <w:b/>
        </w:rPr>
        <w:t>Чуткость</w:t>
      </w:r>
      <w:r>
        <w:rPr>
          <w:b/>
        </w:rPr>
        <w:t xml:space="preserve"> - с</w:t>
      </w:r>
      <w:r>
        <w:t>пособность чутко относиться к окружающим и к окружающему, быть чутким.                                                                                        (Словарь Ожегова</w:t>
      </w:r>
      <w:proofErr w:type="gramStart"/>
      <w:r>
        <w:t xml:space="preserve"> )</w:t>
      </w:r>
      <w:proofErr w:type="gramEnd"/>
    </w:p>
    <w:p w:rsidR="00827427" w:rsidRDefault="00827427" w:rsidP="00827427">
      <w:pPr>
        <w:ind w:left="720" w:hanging="720"/>
      </w:pPr>
      <w:r>
        <w:rPr>
          <w:b/>
        </w:rPr>
        <w:t xml:space="preserve">            </w:t>
      </w:r>
      <w:r w:rsidRPr="00B14DD1">
        <w:rPr>
          <w:b/>
        </w:rPr>
        <w:t xml:space="preserve">Чуткость </w:t>
      </w:r>
      <w:r>
        <w:t xml:space="preserve">– отзывчивость, участие, участливость, внимание, внимательность,  сердечность                                                                               </w:t>
      </w:r>
      <w:r w:rsidRPr="00B14DD1">
        <w:t xml:space="preserve"> </w:t>
      </w:r>
      <w:r>
        <w:t>(Словарь синонимов)</w:t>
      </w:r>
    </w:p>
    <w:p w:rsidR="00827427" w:rsidRPr="00107861" w:rsidRDefault="00827427" w:rsidP="00827427">
      <w:pPr>
        <w:ind w:left="360"/>
        <w:rPr>
          <w:iCs/>
        </w:rPr>
      </w:pPr>
      <w:r>
        <w:rPr>
          <w:b/>
          <w:bCs/>
          <w:iCs/>
        </w:rPr>
        <w:t xml:space="preserve">      </w:t>
      </w:r>
      <w:r w:rsidRPr="00B32995">
        <w:rPr>
          <w:b/>
          <w:bCs/>
          <w:iCs/>
        </w:rPr>
        <w:t>Чуткость</w:t>
      </w:r>
      <w:r w:rsidRPr="00107861">
        <w:rPr>
          <w:bCs/>
          <w:iCs/>
        </w:rPr>
        <w:t xml:space="preserve"> </w:t>
      </w:r>
      <w:r w:rsidRPr="00107861">
        <w:rPr>
          <w:iCs/>
        </w:rPr>
        <w:t>– это высочайшая степень внимания к нуждам другого человека.</w:t>
      </w:r>
    </w:p>
    <w:p w:rsidR="00827427" w:rsidRPr="00140928" w:rsidRDefault="00827427" w:rsidP="00827427">
      <w:pPr>
        <w:rPr>
          <w:b/>
        </w:rPr>
      </w:pPr>
    </w:p>
    <w:p w:rsidR="00827427" w:rsidRDefault="00827427" w:rsidP="00827427">
      <w:pPr>
        <w:numPr>
          <w:ilvl w:val="0"/>
          <w:numId w:val="6"/>
        </w:numPr>
        <w:spacing w:after="0" w:line="240" w:lineRule="auto"/>
      </w:pPr>
      <w:r>
        <w:t>Чуткость и отзывчивость – это яркие черты душевной красоты Человека. Во все времена они были присущи людской морали. Чуткость и отзывчивость означает бережное и внимательное отношение к людям, уважение, сочетаемое с требовательностью.</w:t>
      </w:r>
    </w:p>
    <w:p w:rsidR="00827427" w:rsidRPr="00140928" w:rsidRDefault="00827427" w:rsidP="00827427"/>
    <w:p w:rsidR="00827427" w:rsidRDefault="00827427" w:rsidP="00827427">
      <w:pPr>
        <w:numPr>
          <w:ilvl w:val="0"/>
          <w:numId w:val="6"/>
        </w:numPr>
        <w:spacing w:after="0" w:line="240" w:lineRule="auto"/>
      </w:pPr>
      <w:r>
        <w:t>Приглашаем Вас стать участниками Дня чуткости! Давайте оглянемся и посмотрим внимательно вокруг!  Трудно не заметить, что среди нас живут люди, которым необходимо и дорого самое обыкновенное человеческое внимание и доброта. Пусть в этот день такие человеческие ценности, как доброта, чуткость, сострадание и сопереживание, терпимость и доброжелательность обретут практическое воплощение в делах и поступках! Пусть запомнятся чувства, которые мы испытаем, и останутся с нами навсегда!</w:t>
      </w:r>
    </w:p>
    <w:p w:rsidR="00827427" w:rsidRDefault="00827427" w:rsidP="00827427"/>
    <w:p w:rsidR="00827427" w:rsidRDefault="00827427" w:rsidP="00827427">
      <w:pPr>
        <w:numPr>
          <w:ilvl w:val="0"/>
          <w:numId w:val="6"/>
        </w:numPr>
        <w:spacing w:after="0" w:line="240" w:lineRule="auto"/>
      </w:pPr>
      <w:r>
        <w:t xml:space="preserve">Милосердие, доброта, искренность сострадание, сопереживание….  В последнее время мы часто стали обращаться к этим словам. Будто прозрев, начали осознавать, что самым острым дефицитом стали у нас сегодня человеческое тепло и забота </w:t>
      </w:r>
      <w:proofErr w:type="gramStart"/>
      <w:r>
        <w:t>о</w:t>
      </w:r>
      <w:proofErr w:type="gramEnd"/>
      <w:r>
        <w:t xml:space="preserve"> ближнем. Ведь человек рождается и живёт на Земле для того, чтобы делать людям добро.</w:t>
      </w:r>
    </w:p>
    <w:p w:rsidR="00827427" w:rsidRDefault="00827427" w:rsidP="00827427"/>
    <w:p w:rsidR="00827427" w:rsidRDefault="00827427" w:rsidP="00827427">
      <w:pPr>
        <w:numPr>
          <w:ilvl w:val="0"/>
          <w:numId w:val="6"/>
        </w:numPr>
        <w:spacing w:after="0" w:line="240" w:lineRule="auto"/>
      </w:pPr>
      <w:r>
        <w:t>В каждом из нас есть маленькое солнце. Это солнце – доброта. Добрый человек любит природу и охраняет её. Добрый челочек – это тот, кто любит людей и помогает им. Доброта, способность чувствовать радость и боль другого человека, как свою личную, чувство милосердия в конечном итоге делают человека – Человеком.</w:t>
      </w:r>
    </w:p>
    <w:p w:rsidR="00827427" w:rsidRDefault="00827427" w:rsidP="00827427"/>
    <w:p w:rsidR="00827427" w:rsidRDefault="00827427" w:rsidP="00827427"/>
    <w:p w:rsidR="00827427" w:rsidRPr="00636724" w:rsidRDefault="00827427" w:rsidP="00827427">
      <w:pPr>
        <w:numPr>
          <w:ilvl w:val="0"/>
          <w:numId w:val="6"/>
        </w:numPr>
        <w:spacing w:after="0" w:line="240" w:lineRule="auto"/>
      </w:pPr>
      <w:r w:rsidRPr="00636724">
        <w:t xml:space="preserve">Нельзя общество считать гуманным, если в людях мало человечности, любви, простоты.      Надо жить в ладу с совестью, уважительно относиться друг к другу, любить.      Гуманный человек не тот, кто видит человеческую боль и проходит мимо, а тот, кто приходит на помощь в трудную минуту.     Гуманность – это, прежде всего, человечность, </w:t>
      </w:r>
      <w:r>
        <w:t xml:space="preserve">чуткость, </w:t>
      </w:r>
      <w:r w:rsidRPr="00636724">
        <w:t xml:space="preserve">отзывчивость. </w:t>
      </w:r>
    </w:p>
    <w:p w:rsidR="00827427" w:rsidRPr="006E0F72" w:rsidRDefault="00827427" w:rsidP="00827427"/>
    <w:p w:rsidR="00827427" w:rsidRDefault="00827427" w:rsidP="00827427">
      <w:pPr>
        <w:numPr>
          <w:ilvl w:val="0"/>
          <w:numId w:val="6"/>
        </w:numPr>
        <w:spacing w:after="0" w:line="240" w:lineRule="auto"/>
      </w:pPr>
      <w:r w:rsidRPr="00E91988">
        <w:t>В.А. Сухомлинский писал: «Человечность, сердечность, чуткость, отзывчивость – это моральный иммунитет против зла, который приобретается лишь тогда, когда человек в раннем детстве прошел школу доброты, школу подлинно человеческих отношений…»</w:t>
      </w:r>
    </w:p>
    <w:p w:rsidR="00827427" w:rsidRDefault="00827427" w:rsidP="00827427"/>
    <w:p w:rsidR="00827427" w:rsidRDefault="00827427" w:rsidP="00827427">
      <w:pPr>
        <w:numPr>
          <w:ilvl w:val="0"/>
          <w:numId w:val="6"/>
        </w:numPr>
        <w:spacing w:after="0" w:line="240" w:lineRule="auto"/>
      </w:pPr>
      <w:r w:rsidRPr="00772433">
        <w:lastRenderedPageBreak/>
        <w:t xml:space="preserve">Услышать сердце человека – значит услышать, понять его мысли, то, что он чувствует, переживает. Понять его радость, боль, прикоснуться </w:t>
      </w:r>
      <w:proofErr w:type="gramStart"/>
      <w:r w:rsidRPr="00772433">
        <w:t>к</w:t>
      </w:r>
      <w:proofErr w:type="gramEnd"/>
      <w:r w:rsidRPr="00772433">
        <w:t xml:space="preserve"> </w:t>
      </w:r>
      <w:proofErr w:type="gramStart"/>
      <w:r w:rsidRPr="00772433">
        <w:t>святая</w:t>
      </w:r>
      <w:proofErr w:type="gramEnd"/>
      <w:r w:rsidRPr="00772433">
        <w:t xml:space="preserve"> святых – человеческим чувствам.</w:t>
      </w:r>
    </w:p>
    <w:p w:rsidR="00827427" w:rsidRDefault="00827427" w:rsidP="00827427"/>
    <w:p w:rsidR="00827427" w:rsidRDefault="00827427" w:rsidP="00827427">
      <w:pPr>
        <w:numPr>
          <w:ilvl w:val="0"/>
          <w:numId w:val="6"/>
        </w:numPr>
        <w:spacing w:after="0" w:line="240" w:lineRule="auto"/>
      </w:pPr>
      <w:r w:rsidRPr="00B14DD1">
        <w:rPr>
          <w:b/>
        </w:rPr>
        <w:t>Тактичность и чуткость</w:t>
      </w:r>
      <w:r>
        <w:rPr>
          <w:b/>
        </w:rPr>
        <w:t xml:space="preserve">. </w:t>
      </w:r>
      <w:r>
        <w:t xml:space="preserve">Содержание этих двух благородных человеческих качеств, внимание, глубокое уважение к внутреннему миру тех, с кем мы общаемся, желание и умение их понять, почувствовать, что может доставить им удовольствие, радость или наоборот, вызвать у них раздражение, досаду, обиду. </w:t>
      </w:r>
    </w:p>
    <w:p w:rsidR="00827427" w:rsidRDefault="00827427" w:rsidP="00827427">
      <w:pPr>
        <w:numPr>
          <w:ilvl w:val="0"/>
          <w:numId w:val="6"/>
        </w:numPr>
        <w:spacing w:after="0" w:line="240" w:lineRule="auto"/>
      </w:pPr>
      <w:r w:rsidRPr="00B14DD1">
        <w:rPr>
          <w:b/>
        </w:rPr>
        <w:t>Тактичность, чуткость</w:t>
      </w:r>
      <w:r>
        <w:t xml:space="preserve"> - это и чувство меры, которую следует соблюдать в разговоре, в личных и служебных отношениях, умение чувствовать границу, за которой в результате наших слов и поступков у человека возникает незаслуженная обида, огорчение, а иногда и боль. Тактичный человек всегда учитывает конкретные обстоятельства: разницу возраста, пола, общественного положения, место разговора, наличие или отсутствие посторонних.</w:t>
      </w:r>
    </w:p>
    <w:p w:rsidR="00827427" w:rsidRDefault="00827427" w:rsidP="00827427"/>
    <w:p w:rsidR="00827427" w:rsidRDefault="00827427" w:rsidP="00827427"/>
    <w:p w:rsidR="00827427" w:rsidRDefault="00827427" w:rsidP="00827427">
      <w:pPr>
        <w:jc w:val="center"/>
        <w:rPr>
          <w:b/>
        </w:rPr>
      </w:pPr>
      <w:r w:rsidRPr="006E0F72">
        <w:rPr>
          <w:b/>
        </w:rPr>
        <w:t>Пословицы и поговорки</w:t>
      </w:r>
    </w:p>
    <w:p w:rsidR="00827427" w:rsidRDefault="00827427" w:rsidP="00827427">
      <w:pPr>
        <w:jc w:val="center"/>
        <w:rPr>
          <w:b/>
        </w:rPr>
      </w:pP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Истинное добро всегда просто.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 xml:space="preserve">Учись </w:t>
      </w:r>
      <w:proofErr w:type="gramStart"/>
      <w:r w:rsidRPr="00107861">
        <w:rPr>
          <w:sz w:val="20"/>
          <w:szCs w:val="20"/>
        </w:rPr>
        <w:t>доброму</w:t>
      </w:r>
      <w:proofErr w:type="gramEnd"/>
      <w:r w:rsidRPr="00107861">
        <w:rPr>
          <w:sz w:val="20"/>
          <w:szCs w:val="20"/>
        </w:rPr>
        <w:t xml:space="preserve"> – худое на ум не пойдёт.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Сделаешь худо – не жди добра.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Добро желаешь, добро и делай.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Добрый человек добру и учит.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За добро добром и платят.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Добро делаем – добро и снится, а худо делаем – и худо снится.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Добро творить – себя веселить.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Живи для людей, поживут люди для тебя.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Добро поощряй, а зло порицай.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С добрым жить хорошо.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Худого худым не исправишь.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Добро наживай, а худо изживай.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Своего “Спасибо” не жалей, а чужого не жди.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proofErr w:type="gramStart"/>
      <w:r w:rsidRPr="00107861">
        <w:rPr>
          <w:sz w:val="20"/>
          <w:szCs w:val="20"/>
        </w:rPr>
        <w:t>Доброго</w:t>
      </w:r>
      <w:proofErr w:type="gramEnd"/>
      <w:r w:rsidRPr="00107861">
        <w:rPr>
          <w:sz w:val="20"/>
          <w:szCs w:val="20"/>
        </w:rPr>
        <w:t xml:space="preserve"> держись, а от худого удались.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Тому тяжело, кто помнит зло.</w:t>
      </w:r>
    </w:p>
    <w:p w:rsidR="00827427" w:rsidRPr="00107861" w:rsidRDefault="00827427" w:rsidP="0082742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07861">
        <w:rPr>
          <w:sz w:val="20"/>
          <w:szCs w:val="20"/>
        </w:rPr>
        <w:t>Делать добро спеши.</w:t>
      </w:r>
    </w:p>
    <w:p w:rsidR="00827427" w:rsidRPr="00772433" w:rsidRDefault="00827427" w:rsidP="00827427">
      <w:pPr>
        <w:jc w:val="center"/>
        <w:rPr>
          <w:b/>
        </w:rPr>
      </w:pPr>
    </w:p>
    <w:p w:rsidR="00827427" w:rsidRPr="00772433" w:rsidRDefault="00827427" w:rsidP="00827427">
      <w:pPr>
        <w:jc w:val="center"/>
        <w:rPr>
          <w:b/>
        </w:rPr>
      </w:pPr>
      <w:r w:rsidRPr="00772433">
        <w:rPr>
          <w:b/>
        </w:rPr>
        <w:t>Памятка «Жизненных правил»</w:t>
      </w:r>
    </w:p>
    <w:p w:rsidR="00827427" w:rsidRPr="00772433" w:rsidRDefault="00827427" w:rsidP="00827427">
      <w:pPr>
        <w:numPr>
          <w:ilvl w:val="0"/>
          <w:numId w:val="5"/>
        </w:numPr>
        <w:spacing w:after="0" w:line="240" w:lineRule="auto"/>
        <w:rPr>
          <w:bCs/>
        </w:rPr>
      </w:pPr>
      <w:r w:rsidRPr="00772433">
        <w:rPr>
          <w:bCs/>
        </w:rPr>
        <w:t>Любите окружающих вас людей: родных, близких, друзей.</w:t>
      </w:r>
    </w:p>
    <w:p w:rsidR="00827427" w:rsidRPr="00772433" w:rsidRDefault="00827427" w:rsidP="00827427">
      <w:pPr>
        <w:numPr>
          <w:ilvl w:val="0"/>
          <w:numId w:val="5"/>
        </w:numPr>
        <w:spacing w:after="0" w:line="240" w:lineRule="auto"/>
        <w:rPr>
          <w:bCs/>
        </w:rPr>
      </w:pPr>
      <w:r w:rsidRPr="00772433">
        <w:rPr>
          <w:bCs/>
        </w:rPr>
        <w:t>Умейте видеть достоинства людей, ценить их.</w:t>
      </w:r>
    </w:p>
    <w:p w:rsidR="00827427" w:rsidRPr="00772433" w:rsidRDefault="00827427" w:rsidP="00827427">
      <w:pPr>
        <w:numPr>
          <w:ilvl w:val="0"/>
          <w:numId w:val="5"/>
        </w:numPr>
        <w:spacing w:after="0" w:line="240" w:lineRule="auto"/>
        <w:rPr>
          <w:bCs/>
        </w:rPr>
      </w:pPr>
      <w:r w:rsidRPr="00772433">
        <w:rPr>
          <w:bCs/>
        </w:rPr>
        <w:t>Научитесь прощать людям их слабости; умейте повиниться и прощать обиды.</w:t>
      </w:r>
    </w:p>
    <w:p w:rsidR="00827427" w:rsidRPr="00772433" w:rsidRDefault="00827427" w:rsidP="00827427">
      <w:pPr>
        <w:numPr>
          <w:ilvl w:val="0"/>
          <w:numId w:val="5"/>
        </w:numPr>
        <w:spacing w:after="0" w:line="240" w:lineRule="auto"/>
        <w:rPr>
          <w:bCs/>
        </w:rPr>
      </w:pPr>
      <w:r w:rsidRPr="00772433">
        <w:rPr>
          <w:bCs/>
        </w:rPr>
        <w:t>Учитесь ставить себя на место оказавшихся в трудной ситуации.</w:t>
      </w:r>
    </w:p>
    <w:p w:rsidR="00827427" w:rsidRPr="00772433" w:rsidRDefault="00827427" w:rsidP="00827427">
      <w:pPr>
        <w:numPr>
          <w:ilvl w:val="0"/>
          <w:numId w:val="5"/>
        </w:numPr>
        <w:spacing w:after="0" w:line="240" w:lineRule="auto"/>
        <w:rPr>
          <w:bCs/>
        </w:rPr>
      </w:pPr>
      <w:r w:rsidRPr="00772433">
        <w:rPr>
          <w:bCs/>
        </w:rPr>
        <w:t>Не стесняйтесь проявить свое сочувствие, сопереживание окружающим.</w:t>
      </w:r>
    </w:p>
    <w:p w:rsidR="00827427" w:rsidRPr="00772433" w:rsidRDefault="00827427" w:rsidP="00827427">
      <w:pPr>
        <w:numPr>
          <w:ilvl w:val="0"/>
          <w:numId w:val="5"/>
        </w:numPr>
        <w:spacing w:after="0" w:line="240" w:lineRule="auto"/>
        <w:rPr>
          <w:bCs/>
        </w:rPr>
      </w:pPr>
      <w:r w:rsidRPr="00772433">
        <w:rPr>
          <w:bCs/>
        </w:rPr>
        <w:t>Старайтесь прийти на помощь в нужный момент.</w:t>
      </w:r>
    </w:p>
    <w:p w:rsidR="00827427" w:rsidRPr="00772433" w:rsidRDefault="00827427" w:rsidP="00827427">
      <w:pPr>
        <w:numPr>
          <w:ilvl w:val="0"/>
          <w:numId w:val="5"/>
        </w:numPr>
        <w:spacing w:after="0" w:line="240" w:lineRule="auto"/>
        <w:rPr>
          <w:bCs/>
        </w:rPr>
      </w:pPr>
      <w:r w:rsidRPr="00772433">
        <w:rPr>
          <w:bCs/>
        </w:rPr>
        <w:t xml:space="preserve">Не пытайтесь осчастливить всех, начните </w:t>
      </w:r>
      <w:proofErr w:type="gramStart"/>
      <w:r w:rsidRPr="00772433">
        <w:rPr>
          <w:bCs/>
        </w:rPr>
        <w:t>со</w:t>
      </w:r>
      <w:proofErr w:type="gramEnd"/>
      <w:r w:rsidRPr="00772433">
        <w:rPr>
          <w:bCs/>
        </w:rPr>
        <w:t xml:space="preserve"> своих близких.</w:t>
      </w:r>
    </w:p>
    <w:p w:rsidR="00827427" w:rsidRPr="00F717BD" w:rsidRDefault="00827427" w:rsidP="00827427"/>
    <w:p w:rsidR="00827427" w:rsidRDefault="00827427" w:rsidP="00827427">
      <w:pPr>
        <w:rPr>
          <w:b/>
          <w:bCs/>
          <w:i/>
          <w:iCs/>
        </w:rPr>
      </w:pPr>
    </w:p>
    <w:p w:rsidR="00827427" w:rsidRDefault="00827427" w:rsidP="00827427">
      <w:pPr>
        <w:rPr>
          <w:b/>
          <w:bCs/>
          <w:i/>
          <w:iCs/>
        </w:rPr>
      </w:pPr>
    </w:p>
    <w:p w:rsidR="00827427" w:rsidRPr="00DD5222" w:rsidRDefault="00827427" w:rsidP="00827427">
      <w:pPr>
        <w:numPr>
          <w:ilvl w:val="1"/>
          <w:numId w:val="5"/>
        </w:numPr>
        <w:spacing w:after="0" w:line="240" w:lineRule="auto"/>
      </w:pPr>
      <w:r w:rsidRPr="00DD5222">
        <w:lastRenderedPageBreak/>
        <w:t>Стать добрым волшебником</w:t>
      </w:r>
    </w:p>
    <w:p w:rsidR="00827427" w:rsidRPr="00DD5222" w:rsidRDefault="00827427" w:rsidP="00827427">
      <w:r>
        <w:t xml:space="preserve">                        </w:t>
      </w:r>
      <w:r w:rsidRPr="00DD5222">
        <w:t>Ну-ка попробуй!</w:t>
      </w:r>
    </w:p>
    <w:p w:rsidR="00827427" w:rsidRPr="00DD5222" w:rsidRDefault="00827427" w:rsidP="00827427">
      <w:r>
        <w:t xml:space="preserve">                        </w:t>
      </w:r>
      <w:r w:rsidRPr="00DD5222">
        <w:t>Тут хитрости</w:t>
      </w:r>
    </w:p>
    <w:p w:rsidR="00827427" w:rsidRPr="00DD5222" w:rsidRDefault="00827427" w:rsidP="00827427">
      <w:r>
        <w:t xml:space="preserve">                        </w:t>
      </w:r>
      <w:r w:rsidRPr="00DD5222">
        <w:t>Вовсе не нужно особой:</w:t>
      </w:r>
    </w:p>
    <w:p w:rsidR="00827427" w:rsidRPr="00DD5222" w:rsidRDefault="00827427" w:rsidP="00827427">
      <w:r>
        <w:t xml:space="preserve">                        </w:t>
      </w:r>
      <w:r w:rsidRPr="00DD5222">
        <w:t xml:space="preserve">Понять и исполнить желание </w:t>
      </w:r>
      <w:proofErr w:type="gramStart"/>
      <w:r w:rsidRPr="00DD5222">
        <w:t>другого</w:t>
      </w:r>
      <w:proofErr w:type="gramEnd"/>
      <w:r w:rsidRPr="00DD5222">
        <w:t>-</w:t>
      </w:r>
    </w:p>
    <w:p w:rsidR="00827427" w:rsidRPr="00DD5222" w:rsidRDefault="00827427" w:rsidP="00827427">
      <w:r>
        <w:t xml:space="preserve">                        </w:t>
      </w:r>
      <w:r w:rsidRPr="00DD5222">
        <w:t>Одно удовольствие, честное слово!</w:t>
      </w:r>
    </w:p>
    <w:p w:rsidR="00827427" w:rsidRPr="00DD5222" w:rsidRDefault="00827427" w:rsidP="00827427">
      <w:pPr>
        <w:rPr>
          <w:b/>
          <w:bCs/>
          <w:i/>
          <w:iCs/>
        </w:rPr>
      </w:pPr>
      <w:r>
        <w:t xml:space="preserve">                                              </w:t>
      </w:r>
      <w:r w:rsidRPr="00DD5222">
        <w:t xml:space="preserve">С. </w:t>
      </w:r>
      <w:proofErr w:type="spellStart"/>
      <w:r w:rsidRPr="00DD5222">
        <w:t>Погореловский</w:t>
      </w:r>
      <w:proofErr w:type="spellEnd"/>
      <w:r w:rsidRPr="00DD5222">
        <w:t xml:space="preserve"> “ Как стать волшебником ”(фрагмент</w:t>
      </w:r>
      <w:r>
        <w:t>).</w:t>
      </w:r>
    </w:p>
    <w:p w:rsidR="00827427" w:rsidRDefault="00827427" w:rsidP="00827427">
      <w:pPr>
        <w:rPr>
          <w:b/>
          <w:bCs/>
          <w:i/>
          <w:iCs/>
        </w:rPr>
      </w:pPr>
    </w:p>
    <w:p w:rsidR="00827427" w:rsidRDefault="00827427" w:rsidP="00827427">
      <w:pPr>
        <w:rPr>
          <w:b/>
          <w:bCs/>
          <w:i/>
          <w:iCs/>
        </w:rPr>
      </w:pPr>
    </w:p>
    <w:p w:rsidR="00827427" w:rsidRDefault="00827427" w:rsidP="00827427">
      <w:pPr>
        <w:rPr>
          <w:b/>
          <w:bCs/>
          <w:i/>
          <w:iCs/>
        </w:rPr>
      </w:pPr>
    </w:p>
    <w:p w:rsidR="00827427" w:rsidRPr="00147D5F" w:rsidRDefault="00827427" w:rsidP="00827427">
      <w:pPr>
        <w:numPr>
          <w:ilvl w:val="0"/>
          <w:numId w:val="8"/>
        </w:numPr>
        <w:spacing w:after="0" w:line="240" w:lineRule="auto"/>
        <w:rPr>
          <w:bCs/>
          <w:iCs/>
        </w:rPr>
      </w:pPr>
      <w:r w:rsidRPr="00147D5F">
        <w:rPr>
          <w:bCs/>
          <w:iCs/>
        </w:rPr>
        <w:t>Чуткость – это значит тонко чувствовать настроение других и реагировать соответственным образом. Быть чутким - умение остановить внимание на себе и переключится на другого человека, то есть уловить тончайшие вибрации того, кого мы любим.</w:t>
      </w:r>
    </w:p>
    <w:p w:rsidR="00827427" w:rsidRPr="00147D5F" w:rsidRDefault="00827427" w:rsidP="00827427">
      <w:pPr>
        <w:ind w:left="360"/>
        <w:rPr>
          <w:bCs/>
          <w:iCs/>
        </w:rPr>
      </w:pPr>
    </w:p>
    <w:p w:rsidR="00827427" w:rsidRPr="00147D5F" w:rsidRDefault="00827427" w:rsidP="00827427">
      <w:pPr>
        <w:numPr>
          <w:ilvl w:val="0"/>
          <w:numId w:val="8"/>
        </w:numPr>
        <w:spacing w:after="0" w:line="240" w:lineRule="auto"/>
        <w:rPr>
          <w:bCs/>
          <w:iCs/>
        </w:rPr>
      </w:pPr>
      <w:r w:rsidRPr="00147D5F">
        <w:rPr>
          <w:bCs/>
          <w:iCs/>
        </w:rPr>
        <w:t xml:space="preserve">Чуткость включает в себя глубокое обращение к внутреннему миру тех, с кем мы общаемся, желание и стремление их понять, почувствовать, в чем именно нуждается собеседник в данный момент. Чуткость </w:t>
      </w:r>
      <w:r>
        <w:rPr>
          <w:bCs/>
          <w:iCs/>
        </w:rPr>
        <w:t xml:space="preserve">- </w:t>
      </w:r>
      <w:r w:rsidRPr="00147D5F">
        <w:rPr>
          <w:bCs/>
          <w:iCs/>
        </w:rPr>
        <w:t xml:space="preserve">чувство меры, которую мы должны соблюдать в отношениях. Это качество нам нужно для того, чтобы проявить уважение к </w:t>
      </w:r>
      <w:proofErr w:type="gramStart"/>
      <w:r w:rsidRPr="00147D5F">
        <w:rPr>
          <w:bCs/>
          <w:iCs/>
        </w:rPr>
        <w:t>другому</w:t>
      </w:r>
      <w:proofErr w:type="gramEnd"/>
      <w:r w:rsidRPr="00147D5F">
        <w:rPr>
          <w:bCs/>
          <w:iCs/>
        </w:rPr>
        <w:t>, не нарушать внутренние границы личности.</w:t>
      </w:r>
    </w:p>
    <w:p w:rsidR="00827427" w:rsidRPr="00147D5F" w:rsidRDefault="00827427" w:rsidP="00827427">
      <w:pPr>
        <w:ind w:left="360"/>
        <w:rPr>
          <w:bCs/>
          <w:iCs/>
        </w:rPr>
      </w:pPr>
    </w:p>
    <w:p w:rsidR="00827427" w:rsidRPr="00147D5F" w:rsidRDefault="00827427" w:rsidP="00827427">
      <w:pPr>
        <w:numPr>
          <w:ilvl w:val="0"/>
          <w:numId w:val="8"/>
        </w:numPr>
        <w:spacing w:after="0" w:line="240" w:lineRule="auto"/>
        <w:rPr>
          <w:bCs/>
          <w:iCs/>
        </w:rPr>
      </w:pPr>
      <w:r w:rsidRPr="00147D5F">
        <w:rPr>
          <w:bCs/>
          <w:iCs/>
        </w:rPr>
        <w:t>Именно чуткость помогает нам:</w:t>
      </w:r>
    </w:p>
    <w:p w:rsidR="00827427" w:rsidRPr="00147D5F" w:rsidRDefault="00827427" w:rsidP="00827427">
      <w:pPr>
        <w:ind w:left="360"/>
        <w:rPr>
          <w:bCs/>
          <w:iCs/>
        </w:rPr>
      </w:pPr>
      <w:r w:rsidRPr="00147D5F">
        <w:rPr>
          <w:bCs/>
          <w:iCs/>
        </w:rPr>
        <w:t>- заметить грусть или радость в глазах человека;</w:t>
      </w:r>
    </w:p>
    <w:p w:rsidR="00827427" w:rsidRPr="00147D5F" w:rsidRDefault="00827427" w:rsidP="00827427">
      <w:pPr>
        <w:ind w:left="360"/>
        <w:rPr>
          <w:bCs/>
          <w:iCs/>
        </w:rPr>
      </w:pPr>
      <w:r w:rsidRPr="00147D5F">
        <w:rPr>
          <w:bCs/>
          <w:iCs/>
        </w:rPr>
        <w:t>- уловить тон разочарования или счастья в словах друга;</w:t>
      </w:r>
    </w:p>
    <w:p w:rsidR="00827427" w:rsidRPr="00147D5F" w:rsidRDefault="00827427" w:rsidP="00827427">
      <w:pPr>
        <w:ind w:left="360"/>
        <w:rPr>
          <w:bCs/>
          <w:iCs/>
        </w:rPr>
      </w:pPr>
      <w:r w:rsidRPr="00147D5F">
        <w:rPr>
          <w:bCs/>
          <w:iCs/>
        </w:rPr>
        <w:t xml:space="preserve">- почувствовать настроение </w:t>
      </w:r>
      <w:proofErr w:type="gramStart"/>
      <w:r w:rsidRPr="00147D5F">
        <w:rPr>
          <w:bCs/>
          <w:iCs/>
        </w:rPr>
        <w:t>ближнего</w:t>
      </w:r>
      <w:proofErr w:type="gramEnd"/>
      <w:r w:rsidRPr="00147D5F">
        <w:rPr>
          <w:bCs/>
          <w:iCs/>
        </w:rPr>
        <w:t>;</w:t>
      </w:r>
    </w:p>
    <w:p w:rsidR="00827427" w:rsidRPr="00147D5F" w:rsidRDefault="00827427" w:rsidP="00827427">
      <w:pPr>
        <w:ind w:left="360"/>
        <w:rPr>
          <w:bCs/>
          <w:iCs/>
        </w:rPr>
      </w:pPr>
      <w:r w:rsidRPr="00147D5F">
        <w:rPr>
          <w:bCs/>
          <w:iCs/>
        </w:rPr>
        <w:t>- прочитать между строк письма, что волнует человека;</w:t>
      </w:r>
    </w:p>
    <w:p w:rsidR="00827427" w:rsidRDefault="00827427" w:rsidP="00827427">
      <w:pPr>
        <w:ind w:left="360"/>
        <w:rPr>
          <w:bCs/>
          <w:iCs/>
        </w:rPr>
      </w:pPr>
      <w:r w:rsidRPr="00147D5F">
        <w:rPr>
          <w:bCs/>
          <w:iCs/>
        </w:rPr>
        <w:t>- ответить правильно и уместно на вопрос собеседника.</w:t>
      </w:r>
    </w:p>
    <w:p w:rsidR="00827427" w:rsidRPr="00147D5F" w:rsidRDefault="00827427" w:rsidP="00827427">
      <w:pPr>
        <w:ind w:left="360"/>
        <w:rPr>
          <w:bCs/>
          <w:iCs/>
        </w:rPr>
      </w:pPr>
    </w:p>
    <w:p w:rsidR="00827427" w:rsidRPr="00147D5F" w:rsidRDefault="00827427" w:rsidP="00827427">
      <w:pPr>
        <w:numPr>
          <w:ilvl w:val="0"/>
          <w:numId w:val="8"/>
        </w:numPr>
        <w:spacing w:after="0" w:line="240" w:lineRule="auto"/>
        <w:rPr>
          <w:bCs/>
          <w:iCs/>
        </w:rPr>
      </w:pPr>
      <w:r w:rsidRPr="00147D5F">
        <w:rPr>
          <w:bCs/>
          <w:iCs/>
        </w:rPr>
        <w:t>Чуткость нам нужна для того, чтобы умело определять обстоятельства, в соответствии с которыми мы можем действовать и по возможности восполнять нужды человека.</w:t>
      </w:r>
    </w:p>
    <w:p w:rsidR="00827427" w:rsidRPr="00147D5F" w:rsidRDefault="00827427" w:rsidP="00827427">
      <w:pPr>
        <w:ind w:left="360"/>
        <w:rPr>
          <w:bCs/>
          <w:iCs/>
        </w:rPr>
      </w:pPr>
    </w:p>
    <w:p w:rsidR="00827427" w:rsidRPr="00147D5F" w:rsidRDefault="00827427" w:rsidP="00827427">
      <w:pPr>
        <w:rPr>
          <w:bCs/>
          <w:iCs/>
        </w:rPr>
      </w:pPr>
    </w:p>
    <w:p w:rsidR="00827427" w:rsidRPr="00147D5F" w:rsidRDefault="00827427" w:rsidP="00827427">
      <w:pPr>
        <w:rPr>
          <w:bCs/>
          <w:iCs/>
        </w:rPr>
      </w:pPr>
    </w:p>
    <w:p w:rsidR="00000000" w:rsidRDefault="0082742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39F"/>
    <w:multiLevelType w:val="hybridMultilevel"/>
    <w:tmpl w:val="6456A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20ABA"/>
    <w:multiLevelType w:val="hybridMultilevel"/>
    <w:tmpl w:val="4546D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01CA6"/>
    <w:multiLevelType w:val="hybridMultilevel"/>
    <w:tmpl w:val="7F463A46"/>
    <w:lvl w:ilvl="0" w:tplc="22241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A94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E1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2CB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214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88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06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45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61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D7270"/>
    <w:multiLevelType w:val="hybridMultilevel"/>
    <w:tmpl w:val="FCB06E3E"/>
    <w:lvl w:ilvl="0" w:tplc="AD62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0DA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C5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0C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4D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46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45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AA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2A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B002C"/>
    <w:multiLevelType w:val="hybridMultilevel"/>
    <w:tmpl w:val="AE78D10A"/>
    <w:lvl w:ilvl="0" w:tplc="A86A6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B8D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AA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6F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E6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2B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8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A6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C7416"/>
    <w:multiLevelType w:val="hybridMultilevel"/>
    <w:tmpl w:val="22AC6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123B3"/>
    <w:multiLevelType w:val="hybridMultilevel"/>
    <w:tmpl w:val="8186946C"/>
    <w:lvl w:ilvl="0" w:tplc="65F27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AB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E1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8D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9A1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0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24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6E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23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EE2381"/>
    <w:multiLevelType w:val="hybridMultilevel"/>
    <w:tmpl w:val="AF468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427"/>
    <w:rsid w:val="0082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8375</Characters>
  <Application>Microsoft Office Word</Application>
  <DocSecurity>0</DocSecurity>
  <Lines>69</Lines>
  <Paragraphs>19</Paragraphs>
  <ScaleCrop>false</ScaleCrop>
  <Company>GOU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</dc:creator>
  <cp:keywords/>
  <dc:description/>
  <cp:lastModifiedBy>user112</cp:lastModifiedBy>
  <cp:revision>2</cp:revision>
  <dcterms:created xsi:type="dcterms:W3CDTF">2011-02-04T09:13:00Z</dcterms:created>
  <dcterms:modified xsi:type="dcterms:W3CDTF">2011-02-04T09:13:00Z</dcterms:modified>
</cp:coreProperties>
</file>